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F31467">
        <w:rPr>
          <w:rFonts w:ascii="Times New Roman" w:hAnsi="Times New Roman" w:cs="Times New Roman"/>
          <w:b/>
          <w:sz w:val="24"/>
          <w:szCs w:val="24"/>
        </w:rPr>
        <w:t>124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F31467">
              <w:rPr>
                <w:rFonts w:ascii="Times New Roman" w:hAnsi="Times New Roman"/>
                <w:sz w:val="24"/>
                <w:szCs w:val="24"/>
                <w:lang w:val="ru-RU"/>
              </w:rPr>
              <w:t>124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A02E0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1D4F3E" w:rsidRDefault="00F31467" w:rsidP="001D4F3E"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Культура отдыха. Праздники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467" w:rsidRDefault="00F31467" w:rsidP="00F3146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и основная мысль текста. Структурные части текста.</w:t>
            </w:r>
          </w:p>
          <w:p w:rsidR="00067D90" w:rsidRPr="0045726C" w:rsidRDefault="00F31467" w:rsidP="00F31467">
            <w:pPr>
              <w:spacing w:after="0" w:line="240" w:lineRule="auto"/>
              <w:rPr>
                <w:b/>
              </w:rPr>
            </w:pPr>
            <w:r>
              <w:rPr>
                <w:rFonts w:ascii="Times New Roman" w:hAnsi="Times New Roman"/>
                <w:b/>
              </w:rPr>
              <w:t>Культура приёма гостей.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467" w:rsidRDefault="00F31467" w:rsidP="00F314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F31467" w:rsidRDefault="00F31467" w:rsidP="00F314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учитывая ключевые моменты</w:t>
            </w:r>
          </w:p>
          <w:p w:rsidR="00E57FA6" w:rsidRPr="00F31467" w:rsidRDefault="00F31467" w:rsidP="00F31467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  <w:t>3.3.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3.1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передавать содержание текста или его частей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1C7FCD" w:rsidP="00F3146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</w:t>
            </w:r>
            <w:r w:rsidR="00F31467">
              <w:rPr>
                <w:sz w:val="23"/>
                <w:szCs w:val="23"/>
              </w:rPr>
              <w:t>вторить изученный материал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67" w:rsidRPr="008E02F4" w:rsidRDefault="00F31467" w:rsidP="00F31467">
            <w:pPr>
              <w:pStyle w:val="a4"/>
              <w:spacing w:line="240" w:lineRule="atLeast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8E02F4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F31467" w:rsidRPr="008E02F4" w:rsidRDefault="00F31467" w:rsidP="00F31467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E02F4">
              <w:rPr>
                <w:color w:val="000000"/>
              </w:rPr>
              <w:t>- Здравствуйте, друзья, я приветствую вас на уроке технологии.</w:t>
            </w:r>
          </w:p>
          <w:p w:rsidR="00F31467" w:rsidRPr="008E02F4" w:rsidRDefault="00F31467" w:rsidP="00F31467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E02F4">
              <w:rPr>
                <w:color w:val="000000"/>
              </w:rPr>
              <w:t xml:space="preserve">«Сядьте </w:t>
            </w:r>
            <w:proofErr w:type="gramStart"/>
            <w:r w:rsidRPr="008E02F4">
              <w:rPr>
                <w:color w:val="000000"/>
              </w:rPr>
              <w:t>поудобнее</w:t>
            </w:r>
            <w:proofErr w:type="gramEnd"/>
            <w:r w:rsidRPr="008E02F4">
              <w:rPr>
                <w:color w:val="000000"/>
              </w:rPr>
              <w:t>, расслабьтесь. Теперь закройте глаза и слушайте мой голос. Дышите легко и спокойно».</w:t>
            </w:r>
          </w:p>
          <w:p w:rsidR="00F31467" w:rsidRPr="008E02F4" w:rsidRDefault="00F31467" w:rsidP="00F31467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E02F4">
              <w:rPr>
                <w:i/>
                <w:iCs/>
                <w:color w:val="000000"/>
              </w:rPr>
              <w:t>(На фоне музыки)</w:t>
            </w:r>
          </w:p>
          <w:p w:rsidR="00F31467" w:rsidRPr="008E02F4" w:rsidRDefault="00F31467" w:rsidP="00F31467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E02F4">
              <w:rPr>
                <w:color w:val="000000"/>
              </w:rPr>
              <w:t>Представьте себе чудесное солнечное утро. Вы находитесь возле тихого прекрасного озера. Слышны лишь ваше дыхание и плеск воды.</w:t>
            </w:r>
          </w:p>
          <w:p w:rsidR="00F31467" w:rsidRPr="008E02F4" w:rsidRDefault="00F31467" w:rsidP="00F31467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E02F4">
              <w:rPr>
                <w:color w:val="000000"/>
              </w:rPr>
              <w:t>Солнце ярко светит, и это заставляет вас чувствовать себя все лучше и лучше. Вы чувствуете, как солнечные лучи согревают вас. Вы слышите пение птиц и стрекотанье кузнечика. Вы абсолютно спокойны. Солнце светит, воздух чист и прозрачен. Вы ощущаете всем телом тепло солнца. Вы спокойны и неподвижны, как это тихое утро.</w:t>
            </w:r>
          </w:p>
          <w:p w:rsidR="00F31467" w:rsidRPr="008E02F4" w:rsidRDefault="00F31467" w:rsidP="00F31467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8E02F4">
              <w:rPr>
                <w:color w:val="000000"/>
              </w:rPr>
              <w:t>Вы чувствуете себя спокойными и счастливыми, вам лень шевелиться. Каждая клеточка вашего тела наслаждается покоем и солнечным теплом. Вы отдыхаете…</w:t>
            </w:r>
          </w:p>
          <w:p w:rsidR="004A33F0" w:rsidRPr="00F31467" w:rsidRDefault="00F31467" w:rsidP="00F31467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F31467">
              <w:rPr>
                <w:rFonts w:ascii="Times New Roman" w:hAnsi="Times New Roman" w:cs="Times New Roman"/>
                <w:color w:val="000000"/>
              </w:rPr>
              <w:t>А теперь открываем глаза. Мы снова в школе, в этом кабинете, мы хорошо отдохнули, у нас бодрое настроение. С таким же отличным настроением мы поработаем на протяжении всего урока.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1C7FCD">
        <w:trPr>
          <w:trHeight w:val="140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67" w:rsidRPr="00942671" w:rsidRDefault="00F31467" w:rsidP="00F3146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F31467" w:rsidRPr="00942671" w:rsidRDefault="00F31467" w:rsidP="00F3146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4267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(Д) Просмотр мультфильма «Приезжайте в гости», который был создан на студии «</w:t>
            </w:r>
            <w:proofErr w:type="spellStart"/>
            <w:r w:rsidRPr="0094267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Союзмультфильм</w:t>
            </w:r>
            <w:proofErr w:type="spellEnd"/>
            <w:r w:rsidRPr="0094267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» в 1979 году</w:t>
            </w:r>
          </w:p>
          <w:p w:rsidR="00F31467" w:rsidRDefault="00F31467" w:rsidP="00F31467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Лесные  зверушки  сидели  на  полян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ке  и  читали  книжку.  Увидев </w:t>
            </w: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неизвестного  зверя  на  картинке  и  уз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нав,  что  это  слоненок,  они </w:t>
            </w: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решили  пригласить  его  в  гости.  И  не  пр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осто  в  гости  в  лес,  а  на </w:t>
            </w: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новогоднюю  елку!  Только  вол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чонок  скептически  отнесся  к </w:t>
            </w: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приглашению, заявив, что никто к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ним в гости не приедет. Однако </w:t>
            </w: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зимой  зверушки  увидели  летящий  в  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ебе  воздушный  шар  –  это  в </w:t>
            </w: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гости  к  ним  летел  слоненок.  И  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колько  бы  злой  волчонок  ни </w:t>
            </w: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обманывал, ни запутывал друзей,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мешая им встретиться с далеким </w:t>
            </w: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гостем,  встреча  состоялась. Малыши отогрели слоненка,  </w:t>
            </w:r>
            <w:proofErr w:type="gramStart"/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потеплее</w:t>
            </w:r>
            <w:proofErr w:type="gramEnd"/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его одели и вместе сплясали у нарядн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ой новогодней елки. В ответ за </w:t>
            </w: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гостеприимство  слоненок,  улета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я,  прокричал:  «Приезжайте  в </w:t>
            </w: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гости!»  В  добром,  ярком  мультике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для  малышей  «Приезжайте  в </w:t>
            </w: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гости»  слоненок  говорит  голосом  Евген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ия  Леонова,  а  шустрая </w:t>
            </w: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белочка – голосом Клары </w:t>
            </w:r>
            <w:proofErr w:type="spellStart"/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Румяновой</w:t>
            </w:r>
            <w:proofErr w:type="spellEnd"/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F31467" w:rsidRPr="00942671" w:rsidRDefault="00F31467" w:rsidP="00F31467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4267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Работа над лексической и грамматической темами</w:t>
            </w:r>
          </w:p>
          <w:p w:rsidR="00F31467" w:rsidRPr="00942671" w:rsidRDefault="00F31467" w:rsidP="00F31467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67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Дети вспоминают сказку «Лиса и журавль».</w:t>
            </w: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Располагают рисунки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правильной последовательности. Определяют тему и основную мысль  сказки.  Прочитав  пословицы,  выбирают  одну  из  них, которой  можно  озаглавить  сказку  и  передать  основную  мысль. </w:t>
            </w:r>
          </w:p>
          <w:p w:rsidR="00F31467" w:rsidRPr="00942671" w:rsidRDefault="00F31467" w:rsidP="00F31467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Ученики вспоминают о структурных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частях текста, определяют, что </w:t>
            </w: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 тексте  не  достает  основной  ч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асти.  Дописывают  недостающую </w:t>
            </w: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часть на основе опорных слов для справок.</w:t>
            </w:r>
          </w:p>
          <w:p w:rsidR="00F31467" w:rsidRPr="00942671" w:rsidRDefault="00F31467" w:rsidP="00F31467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4267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(П) Ученики строят устное высказывание на основе вопросного плана:</w:t>
            </w:r>
          </w:p>
          <w:p w:rsidR="00F31467" w:rsidRPr="00942671" w:rsidRDefault="00F31467" w:rsidP="00F31467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1)  Что  обозначает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выражение  «проявить  радушное </w:t>
            </w: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гостеприимство»? </w:t>
            </w:r>
          </w:p>
          <w:p w:rsidR="00F31467" w:rsidRPr="00942671" w:rsidRDefault="00F31467" w:rsidP="00F31467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2) Расскажи, как приглашают в гости сейчас. </w:t>
            </w:r>
          </w:p>
          <w:p w:rsidR="00F31467" w:rsidRPr="00942671" w:rsidRDefault="00F31467" w:rsidP="00F31467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3) Почему со всеми гостями нужно быть одинаково приветливым? </w:t>
            </w:r>
          </w:p>
          <w:p w:rsidR="00F31467" w:rsidRPr="00942671" w:rsidRDefault="00F31467" w:rsidP="00F31467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4) Можно ли показывать гостям свое недовольство? </w:t>
            </w:r>
          </w:p>
          <w:p w:rsidR="00F31467" w:rsidRPr="00942671" w:rsidRDefault="00F31467" w:rsidP="00F31467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5) Расскажи, приходилось ли тебе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испытывать неловкость в гостях </w:t>
            </w: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 </w:t>
            </w: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почему.</w:t>
            </w:r>
          </w:p>
          <w:p w:rsidR="00F31467" w:rsidRDefault="00F31467" w:rsidP="00F31467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4267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(Д) Просмотр презентации «Как вести себя в гостях»</w:t>
            </w:r>
          </w:p>
          <w:p w:rsidR="00F31467" w:rsidRDefault="00F31467" w:rsidP="00F31467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4267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Динамическая пауза «В гостях на птичьем дворе»</w:t>
            </w:r>
          </w:p>
          <w:p w:rsidR="00F31467" w:rsidRDefault="00F31467" w:rsidP="00F31467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646817" cy="1200150"/>
                  <wp:effectExtent l="19050" t="0" r="1133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26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817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Arial Unicode MS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</w:t>
            </w:r>
            <w:r>
              <w:rPr>
                <w:rFonts w:ascii="Times New Roman" w:eastAsia="Arial Unicode MS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1714500" cy="342900"/>
                  <wp:effectExtent l="19050" t="0" r="0" b="0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1467" w:rsidRPr="00942671" w:rsidRDefault="00F31467" w:rsidP="00F31467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4267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грамматической темой урока</w:t>
            </w:r>
          </w:p>
          <w:p w:rsidR="00F31467" w:rsidRPr="00942671" w:rsidRDefault="00F31467" w:rsidP="00F31467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67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(Г)  </w:t>
            </w: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Учитель  просит  составить  предложения  с  описанием </w:t>
            </w:r>
          </w:p>
          <w:p w:rsidR="00F31467" w:rsidRPr="00942671" w:rsidRDefault="00F31467" w:rsidP="00F31467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домашних  птиц.  Предлагает  прочитать  часть  текста  в  учебнике, выясняет тип текста, какая часть пропущена, какие картинки можно нарисовать к тексту описательного характера.</w:t>
            </w:r>
          </w:p>
          <w:p w:rsidR="00F31467" w:rsidRPr="00942671" w:rsidRDefault="00F31467" w:rsidP="00F31467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67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(Д) </w:t>
            </w: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Прослушивание аудиозаписи с пением соловья</w:t>
            </w:r>
          </w:p>
          <w:p w:rsidR="00F31467" w:rsidRPr="00942671" w:rsidRDefault="00F31467" w:rsidP="00F31467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Дети  придумывают  недостающий  отрывок,  используя  слова  для справок.</w:t>
            </w:r>
          </w:p>
          <w:p w:rsidR="00F31467" w:rsidRPr="00942671" w:rsidRDefault="00F31467" w:rsidP="00F31467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67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(И)  </w:t>
            </w: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Дополнение  текста  подходящими  по  смыслу  словами, </w:t>
            </w:r>
          </w:p>
          <w:p w:rsidR="00F31467" w:rsidRPr="00942671" w:rsidRDefault="00F31467" w:rsidP="00F31467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деление  текста  на  части,  подчеркивание  главных  членов </w:t>
            </w:r>
          </w:p>
          <w:p w:rsidR="00F31467" w:rsidRPr="00942671" w:rsidRDefault="00F31467" w:rsidP="00F31467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426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предложения, определение частей речи</w:t>
            </w:r>
          </w:p>
          <w:p w:rsidR="00F31467" w:rsidRPr="00C858F0" w:rsidRDefault="00F31467" w:rsidP="00F3146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892A55" w:rsidRPr="001C7FCD" w:rsidRDefault="00F31467" w:rsidP="00F31467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1D4F3E" w:rsidRDefault="001D4F3E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31467" w:rsidRDefault="00F31467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31467" w:rsidRDefault="00F31467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  <w:r>
              <w:rPr>
                <w:rStyle w:val="c0"/>
                <w:color w:val="00000A"/>
                <w:sz w:val="22"/>
                <w:szCs w:val="22"/>
              </w:rPr>
              <w:t>Учащиеся смотрят мультфильм</w:t>
            </w:r>
          </w:p>
          <w:p w:rsidR="00F31467" w:rsidRDefault="00F31467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31467" w:rsidRDefault="00F31467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31467" w:rsidRDefault="00F31467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31467" w:rsidRDefault="00F31467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31467" w:rsidRDefault="00F31467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31467" w:rsidRDefault="00F31467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7D4E" w:rsidRPr="00F31467" w:rsidRDefault="00F31467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 w:rsidRPr="00F31467">
              <w:rPr>
                <w:rFonts w:eastAsia="Arial Unicode MS"/>
                <w:color w:val="000000"/>
                <w:shd w:val="clear" w:color="auto" w:fill="FFFFFF"/>
              </w:rPr>
              <w:t>Работают над лексической</w:t>
            </w:r>
            <w:r>
              <w:rPr>
                <w:rFonts w:eastAsia="Arial Unicode MS"/>
                <w:color w:val="000000"/>
                <w:shd w:val="clear" w:color="auto" w:fill="FFFFFF"/>
              </w:rPr>
              <w:t xml:space="preserve"> темой урока</w:t>
            </w: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A9106D" w:rsidRDefault="00A9106D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906799" w:rsidRDefault="00906799" w:rsidP="00906799">
            <w:pPr>
              <w:pStyle w:val="af4"/>
              <w:shd w:val="clear" w:color="auto" w:fill="auto"/>
              <w:spacing w:after="0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799" w:rsidRDefault="00906799" w:rsidP="00906799">
            <w:pPr>
              <w:rPr>
                <w:rFonts w:ascii="Times New Roman" w:hAnsi="Times New Roman" w:cs="Times New Roman"/>
                <w:b/>
              </w:rPr>
            </w:pPr>
          </w:p>
          <w:p w:rsidR="00906799" w:rsidRPr="00F31467" w:rsidRDefault="00F31467" w:rsidP="00906799">
            <w:pPr>
              <w:rPr>
                <w:rFonts w:ascii="Times New Roman" w:hAnsi="Times New Roman" w:cs="Times New Roman"/>
              </w:rPr>
            </w:pPr>
            <w:r w:rsidRPr="00F31467">
              <w:rPr>
                <w:rFonts w:ascii="Times New Roman" w:hAnsi="Times New Roman" w:cs="Times New Roman"/>
              </w:rPr>
              <w:t>Отвечают на вопросы учителя</w:t>
            </w:r>
          </w:p>
          <w:p w:rsidR="00906799" w:rsidRDefault="00906799" w:rsidP="00906799">
            <w:pPr>
              <w:rPr>
                <w:rFonts w:ascii="Times New Roman" w:hAnsi="Times New Roman" w:cs="Times New Roman"/>
                <w:b/>
              </w:rPr>
            </w:pPr>
          </w:p>
          <w:p w:rsidR="00906799" w:rsidRDefault="00906799" w:rsidP="00906799">
            <w:pPr>
              <w:rPr>
                <w:rFonts w:ascii="Times New Roman" w:hAnsi="Times New Roman" w:cs="Times New Roman"/>
                <w:b/>
              </w:rPr>
            </w:pPr>
          </w:p>
          <w:p w:rsidR="00906799" w:rsidRDefault="00906799" w:rsidP="00906799">
            <w:pPr>
              <w:rPr>
                <w:rFonts w:ascii="Times New Roman" w:hAnsi="Times New Roman" w:cs="Times New Roman"/>
                <w:b/>
              </w:rPr>
            </w:pPr>
          </w:p>
          <w:p w:rsidR="00906799" w:rsidRDefault="00906799" w:rsidP="00906799">
            <w:pPr>
              <w:rPr>
                <w:rFonts w:ascii="Times New Roman" w:hAnsi="Times New Roman" w:cs="Times New Roman"/>
                <w:b/>
              </w:rPr>
            </w:pPr>
          </w:p>
          <w:p w:rsidR="00906799" w:rsidRDefault="00906799" w:rsidP="00906799">
            <w:pPr>
              <w:rPr>
                <w:rFonts w:ascii="Times New Roman" w:hAnsi="Times New Roman" w:cs="Times New Roman"/>
                <w:b/>
              </w:rPr>
            </w:pPr>
          </w:p>
          <w:p w:rsidR="00906799" w:rsidRDefault="00906799" w:rsidP="00906799">
            <w:pPr>
              <w:rPr>
                <w:rFonts w:ascii="Times New Roman" w:hAnsi="Times New Roman" w:cs="Times New Roman"/>
              </w:rPr>
            </w:pPr>
          </w:p>
          <w:p w:rsidR="00F31467" w:rsidRDefault="00F31467" w:rsidP="009067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 презентацией</w:t>
            </w:r>
          </w:p>
          <w:p w:rsidR="00261A01" w:rsidRDefault="00261A01" w:rsidP="00906799">
            <w:pPr>
              <w:rPr>
                <w:rFonts w:ascii="Times New Roman" w:hAnsi="Times New Roman" w:cs="Times New Roman"/>
                <w:b/>
              </w:rPr>
            </w:pPr>
          </w:p>
          <w:p w:rsidR="001C7FCD" w:rsidRDefault="001C7FCD" w:rsidP="00906799">
            <w:pPr>
              <w:rPr>
                <w:rFonts w:ascii="Times New Roman" w:hAnsi="Times New Roman" w:cs="Times New Roman"/>
                <w:b/>
              </w:rPr>
            </w:pPr>
          </w:p>
          <w:p w:rsidR="001C7FCD" w:rsidRDefault="001C7FCD" w:rsidP="00906799">
            <w:pPr>
              <w:rPr>
                <w:rFonts w:ascii="Times New Roman" w:hAnsi="Times New Roman" w:cs="Times New Roman"/>
                <w:b/>
              </w:rPr>
            </w:pPr>
          </w:p>
          <w:p w:rsidR="001C7FCD" w:rsidRDefault="001C7FCD" w:rsidP="00906799">
            <w:pPr>
              <w:rPr>
                <w:rFonts w:ascii="Times New Roman" w:hAnsi="Times New Roman" w:cs="Times New Roman"/>
                <w:b/>
              </w:rPr>
            </w:pPr>
          </w:p>
          <w:p w:rsidR="001C7FCD" w:rsidRDefault="001C7FCD" w:rsidP="00906799">
            <w:pPr>
              <w:rPr>
                <w:rFonts w:ascii="Times New Roman" w:hAnsi="Times New Roman" w:cs="Times New Roman"/>
                <w:b/>
              </w:rPr>
            </w:pPr>
          </w:p>
          <w:p w:rsidR="001C7FCD" w:rsidRPr="00F31467" w:rsidRDefault="001C7FCD" w:rsidP="00906799">
            <w:pPr>
              <w:rPr>
                <w:rFonts w:ascii="Times New Roman" w:hAnsi="Times New Roman" w:cs="Times New Roman"/>
              </w:rPr>
            </w:pPr>
          </w:p>
          <w:p w:rsidR="00F31467" w:rsidRPr="00F31467" w:rsidRDefault="00F31467" w:rsidP="00F31467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14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над грамматической темой урока</w:t>
            </w:r>
          </w:p>
          <w:p w:rsidR="001C7FCD" w:rsidRDefault="001C7FCD" w:rsidP="00906799">
            <w:pPr>
              <w:rPr>
                <w:rFonts w:ascii="Times New Roman" w:hAnsi="Times New Roman" w:cs="Times New Roman"/>
                <w:b/>
              </w:rPr>
            </w:pPr>
          </w:p>
          <w:p w:rsidR="001C7FCD" w:rsidRDefault="001C7FCD" w:rsidP="00906799">
            <w:pPr>
              <w:rPr>
                <w:rFonts w:ascii="Times New Roman" w:hAnsi="Times New Roman" w:cs="Times New Roman"/>
                <w:b/>
              </w:rPr>
            </w:pPr>
          </w:p>
          <w:p w:rsidR="001C7FCD" w:rsidRDefault="001C7FCD" w:rsidP="00906799">
            <w:pPr>
              <w:rPr>
                <w:rFonts w:ascii="Times New Roman" w:hAnsi="Times New Roman" w:cs="Times New Roman"/>
                <w:b/>
              </w:rPr>
            </w:pPr>
          </w:p>
          <w:p w:rsidR="001C7FCD" w:rsidRDefault="001C7FCD" w:rsidP="00906799">
            <w:pPr>
              <w:rPr>
                <w:rFonts w:ascii="Times New Roman" w:hAnsi="Times New Roman" w:cs="Times New Roman"/>
                <w:b/>
              </w:rPr>
            </w:pPr>
          </w:p>
          <w:p w:rsidR="001C7FCD" w:rsidRDefault="001C7FCD" w:rsidP="00906799">
            <w:pPr>
              <w:rPr>
                <w:rFonts w:ascii="Times New Roman" w:hAnsi="Times New Roman" w:cs="Times New Roman"/>
                <w:b/>
              </w:rPr>
            </w:pPr>
          </w:p>
          <w:p w:rsidR="001C7FCD" w:rsidRDefault="001C7FCD" w:rsidP="00906799">
            <w:pPr>
              <w:rPr>
                <w:rFonts w:ascii="Times New Roman" w:hAnsi="Times New Roman" w:cs="Times New Roman"/>
                <w:b/>
              </w:rPr>
            </w:pPr>
          </w:p>
          <w:p w:rsidR="001C7FCD" w:rsidRDefault="001C7FCD" w:rsidP="00906799">
            <w:pPr>
              <w:rPr>
                <w:rFonts w:ascii="Times New Roman" w:hAnsi="Times New Roman" w:cs="Times New Roman"/>
                <w:b/>
              </w:rPr>
            </w:pPr>
          </w:p>
          <w:p w:rsidR="001C7FCD" w:rsidRDefault="001C7FCD" w:rsidP="00906799">
            <w:pPr>
              <w:rPr>
                <w:rFonts w:ascii="Times New Roman" w:hAnsi="Times New Roman" w:cs="Times New Roman"/>
                <w:b/>
              </w:rPr>
            </w:pPr>
          </w:p>
          <w:p w:rsidR="00261A01" w:rsidRDefault="00261A01" w:rsidP="00261A01">
            <w:pPr>
              <w:rPr>
                <w:rFonts w:ascii="Times New Roman" w:hAnsi="Times New Roman" w:cs="Times New Roman"/>
                <w:b/>
              </w:rPr>
            </w:pPr>
          </w:p>
          <w:p w:rsidR="008B3E90" w:rsidRPr="00261A01" w:rsidRDefault="008B3E90" w:rsidP="00261A01">
            <w:pPr>
              <w:rPr>
                <w:rFonts w:ascii="Times New Roman" w:hAnsi="Times New Roman" w:cs="Times New Roman"/>
              </w:rPr>
            </w:pPr>
          </w:p>
          <w:p w:rsidR="00D401B2" w:rsidRPr="001C7FCD" w:rsidRDefault="001C7FCD" w:rsidP="001C7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в тетрадях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A3E68" w:rsidRDefault="003A3E68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C7FCD" w:rsidRDefault="001C7FCD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C7FCD" w:rsidRDefault="001C7FCD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C7FCD" w:rsidRDefault="001C7FCD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C7FCD" w:rsidRDefault="001C7FCD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C7FCD" w:rsidRDefault="001C7FCD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C7FCD" w:rsidRDefault="001C7FCD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C7FCD" w:rsidRDefault="001C7FCD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C7FCD" w:rsidRDefault="001C7FCD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C7FCD" w:rsidRDefault="001C7FCD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C7FCD" w:rsidRDefault="001C7FCD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C7FCD" w:rsidRDefault="001C7FCD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A3E68" w:rsidRDefault="003A3E68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A3E68" w:rsidRDefault="003A3E68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A3E68" w:rsidRDefault="003A3E68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A3E68" w:rsidRDefault="003A3E68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8B3E90" w:rsidRDefault="00B91491" w:rsidP="008B3E90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lastRenderedPageBreak/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Pr="00B91491" w:rsidRDefault="00DE7D4E" w:rsidP="009067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4B293323"/>
    <w:multiLevelType w:val="multilevel"/>
    <w:tmpl w:val="199CF7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DF30363"/>
    <w:multiLevelType w:val="multilevel"/>
    <w:tmpl w:val="2668DB46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E716629"/>
    <w:multiLevelType w:val="multilevel"/>
    <w:tmpl w:val="03506A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127DC0"/>
    <w:multiLevelType w:val="multilevel"/>
    <w:tmpl w:val="1ADA76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F8E4742"/>
    <w:multiLevelType w:val="multilevel"/>
    <w:tmpl w:val="F614FF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22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20"/>
  </w:num>
  <w:num w:numId="9">
    <w:abstractNumId w:val="6"/>
  </w:num>
  <w:num w:numId="10">
    <w:abstractNumId w:val="16"/>
  </w:num>
  <w:num w:numId="11">
    <w:abstractNumId w:val="25"/>
  </w:num>
  <w:num w:numId="12">
    <w:abstractNumId w:val="15"/>
  </w:num>
  <w:num w:numId="13">
    <w:abstractNumId w:val="12"/>
  </w:num>
  <w:num w:numId="14">
    <w:abstractNumId w:val="2"/>
  </w:num>
  <w:num w:numId="15">
    <w:abstractNumId w:val="24"/>
  </w:num>
  <w:num w:numId="16">
    <w:abstractNumId w:val="23"/>
  </w:num>
  <w:num w:numId="17">
    <w:abstractNumId w:val="8"/>
  </w:num>
  <w:num w:numId="18">
    <w:abstractNumId w:val="27"/>
  </w:num>
  <w:num w:numId="19">
    <w:abstractNumId w:val="30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6"/>
  </w:num>
  <w:num w:numId="25">
    <w:abstractNumId w:val="19"/>
  </w:num>
  <w:num w:numId="26">
    <w:abstractNumId w:val="29"/>
  </w:num>
  <w:num w:numId="27">
    <w:abstractNumId w:val="28"/>
  </w:num>
  <w:num w:numId="28">
    <w:abstractNumId w:val="14"/>
  </w:num>
  <w:num w:numId="29">
    <w:abstractNumId w:val="21"/>
  </w:num>
  <w:num w:numId="30">
    <w:abstractNumId w:val="18"/>
  </w:num>
  <w:num w:numId="31">
    <w:abstractNumId w:val="17"/>
  </w:num>
  <w:num w:numId="3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4511E"/>
    <w:rsid w:val="00146029"/>
    <w:rsid w:val="001563B6"/>
    <w:rsid w:val="001B27C3"/>
    <w:rsid w:val="001C1A55"/>
    <w:rsid w:val="001C5504"/>
    <w:rsid w:val="001C7FCD"/>
    <w:rsid w:val="001D4F3E"/>
    <w:rsid w:val="001F09CE"/>
    <w:rsid w:val="00200BB2"/>
    <w:rsid w:val="00204054"/>
    <w:rsid w:val="002126AA"/>
    <w:rsid w:val="002238C7"/>
    <w:rsid w:val="00226D3E"/>
    <w:rsid w:val="002549C5"/>
    <w:rsid w:val="00261A01"/>
    <w:rsid w:val="0027734D"/>
    <w:rsid w:val="002829AF"/>
    <w:rsid w:val="00296A72"/>
    <w:rsid w:val="00296ACD"/>
    <w:rsid w:val="002A02E0"/>
    <w:rsid w:val="002B0B91"/>
    <w:rsid w:val="002B6368"/>
    <w:rsid w:val="002B7B3D"/>
    <w:rsid w:val="002C4716"/>
    <w:rsid w:val="002D15BC"/>
    <w:rsid w:val="00301095"/>
    <w:rsid w:val="003157D1"/>
    <w:rsid w:val="0032125D"/>
    <w:rsid w:val="00326036"/>
    <w:rsid w:val="00333893"/>
    <w:rsid w:val="003423F3"/>
    <w:rsid w:val="003436FA"/>
    <w:rsid w:val="0036284F"/>
    <w:rsid w:val="0036784E"/>
    <w:rsid w:val="00371861"/>
    <w:rsid w:val="00393143"/>
    <w:rsid w:val="003A3E68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A5B89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57B91"/>
    <w:rsid w:val="00674C50"/>
    <w:rsid w:val="006A52ED"/>
    <w:rsid w:val="006E017C"/>
    <w:rsid w:val="0070245D"/>
    <w:rsid w:val="0070546B"/>
    <w:rsid w:val="00706A0F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87A2D"/>
    <w:rsid w:val="00892A55"/>
    <w:rsid w:val="00897D4C"/>
    <w:rsid w:val="008B3E90"/>
    <w:rsid w:val="008C2C24"/>
    <w:rsid w:val="008C6D6B"/>
    <w:rsid w:val="008F1A1D"/>
    <w:rsid w:val="00906799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9106D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06ED4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01B2"/>
    <w:rsid w:val="00D4104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ED67F3"/>
    <w:rsid w:val="00F0546B"/>
    <w:rsid w:val="00F2096C"/>
    <w:rsid w:val="00F31467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99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5pt0ptExact">
    <w:name w:val="Основной текст (3) + 45 pt;Не курсив;Интервал 0 pt Exact"/>
    <w:basedOn w:val="a0"/>
    <w:rsid w:val="003A3E68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90"/>
      <w:szCs w:val="90"/>
      <w:u w:val="none"/>
    </w:rPr>
  </w:style>
  <w:style w:type="character" w:customStyle="1" w:styleId="ArialNarrow">
    <w:name w:val="Основной текст + Arial Narrow"/>
    <w:basedOn w:val="aa"/>
    <w:rsid w:val="003A3E6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1pt">
    <w:name w:val="Основной текст (2) + Полужирный;Интервал 1 pt"/>
    <w:basedOn w:val="20"/>
    <w:rsid w:val="003A3E68"/>
    <w:rPr>
      <w:b/>
      <w:bCs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/>
    </w:rPr>
  </w:style>
  <w:style w:type="paragraph" w:styleId="af4">
    <w:name w:val="Body Text"/>
    <w:basedOn w:val="a"/>
    <w:link w:val="13"/>
    <w:unhideWhenUsed/>
    <w:rsid w:val="001D4F3E"/>
    <w:pPr>
      <w:widowControl w:val="0"/>
      <w:shd w:val="clear" w:color="auto" w:fill="FFFFFF"/>
      <w:spacing w:after="120" w:line="240" w:lineRule="atLeast"/>
      <w:ind w:hanging="560"/>
      <w:jc w:val="center"/>
    </w:pPr>
    <w:rPr>
      <w:sz w:val="23"/>
      <w:szCs w:val="23"/>
    </w:rPr>
  </w:style>
  <w:style w:type="character" w:customStyle="1" w:styleId="af5">
    <w:name w:val="Основной текст Знак"/>
    <w:basedOn w:val="a0"/>
    <w:link w:val="af4"/>
    <w:rsid w:val="001D4F3E"/>
  </w:style>
  <w:style w:type="character" w:customStyle="1" w:styleId="13">
    <w:name w:val="Основной текст Знак1"/>
    <w:basedOn w:val="a0"/>
    <w:link w:val="af4"/>
    <w:locked/>
    <w:rsid w:val="001D4F3E"/>
    <w:rPr>
      <w:sz w:val="23"/>
      <w:szCs w:val="23"/>
      <w:shd w:val="clear" w:color="auto" w:fill="FFFFFF"/>
    </w:rPr>
  </w:style>
  <w:style w:type="character" w:customStyle="1" w:styleId="35">
    <w:name w:val="Основной текст + Курсив3"/>
    <w:basedOn w:val="af5"/>
    <w:rsid w:val="001D4F3E"/>
    <w:rPr>
      <w:rFonts w:ascii="Times New Roman" w:hAnsi="Times New Roman" w:cs="Times New Roman" w:hint="default"/>
      <w:i/>
      <w:iCs/>
      <w:strike w:val="0"/>
      <w:dstrike w:val="0"/>
      <w:sz w:val="23"/>
      <w:szCs w:val="23"/>
      <w:u w:val="none"/>
      <w:effect w:val="none"/>
      <w:shd w:val="clear" w:color="auto" w:fill="FFFFFF"/>
      <w:lang w:bidi="ar-SA"/>
    </w:rPr>
  </w:style>
  <w:style w:type="character" w:customStyle="1" w:styleId="101">
    <w:name w:val="Основной текст + 101"/>
    <w:aliases w:val="5 pt3,Полужирный1"/>
    <w:basedOn w:val="af5"/>
    <w:rsid w:val="001D4F3E"/>
    <w:rPr>
      <w:rFonts w:ascii="Times New Roman" w:hAnsi="Times New Roman" w:cs="Times New Roman"/>
      <w:b/>
      <w:bCs/>
      <w:sz w:val="21"/>
      <w:szCs w:val="21"/>
      <w:u w:val="none"/>
      <w:lang w:bidi="ar-SA"/>
    </w:rPr>
  </w:style>
  <w:style w:type="character" w:customStyle="1" w:styleId="22">
    <w:name w:val="Основной текст (2) + Не курсив"/>
    <w:basedOn w:val="20"/>
    <w:rsid w:val="001D4F3E"/>
    <w:rPr>
      <w:i/>
      <w:iCs/>
      <w:sz w:val="23"/>
      <w:szCs w:val="23"/>
      <w:u w:val="none"/>
      <w:lang w:bidi="ar-SA"/>
    </w:rPr>
  </w:style>
  <w:style w:type="character" w:customStyle="1" w:styleId="7pt">
    <w:name w:val="Основной текст + 7 pt"/>
    <w:basedOn w:val="aa"/>
    <w:rsid w:val="002A02E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5pt">
    <w:name w:val="Основной текст + 8;5 pt"/>
    <w:basedOn w:val="aa"/>
    <w:rsid w:val="0090679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5pt0">
    <w:name w:val="Основной текст + 7;5 pt;Полужирный"/>
    <w:basedOn w:val="aa"/>
    <w:rsid w:val="00906799"/>
    <w:rPr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64D806B-AC91-4189-98A9-961E78FBC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15</cp:revision>
  <cp:lastPrinted>2017-09-28T06:08:00Z</cp:lastPrinted>
  <dcterms:created xsi:type="dcterms:W3CDTF">2020-09-03T15:07:00Z</dcterms:created>
  <dcterms:modified xsi:type="dcterms:W3CDTF">2021-03-05T23:04:00Z</dcterms:modified>
</cp:coreProperties>
</file>